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1B" w:rsidRPr="0035511B" w:rsidRDefault="0035511B" w:rsidP="0035511B">
      <w:pPr>
        <w:pStyle w:val="Nadpis4"/>
        <w:pBdr>
          <w:left w:val="single" w:sz="12" w:space="0" w:color="auto" w:shadow="1"/>
          <w:right w:val="single" w:sz="12" w:space="0" w:color="auto" w:shadow="1"/>
        </w:pBdr>
        <w:rPr>
          <w:sz w:val="32"/>
          <w:szCs w:val="32"/>
          <w:u w:val="none"/>
        </w:rPr>
      </w:pPr>
      <w:r w:rsidRPr="0035511B">
        <w:rPr>
          <w:sz w:val="32"/>
          <w:szCs w:val="32"/>
          <w:u w:val="none"/>
        </w:rPr>
        <w:t xml:space="preserve">PRAHA </w:t>
      </w:r>
      <w:r w:rsidR="002946A5">
        <w:rPr>
          <w:sz w:val="32"/>
          <w:szCs w:val="32"/>
          <w:u w:val="none"/>
        </w:rPr>
        <w:t>–</w:t>
      </w:r>
      <w:r w:rsidRPr="0035511B">
        <w:rPr>
          <w:sz w:val="32"/>
          <w:szCs w:val="32"/>
          <w:u w:val="none"/>
        </w:rPr>
        <w:t xml:space="preserve"> DOKSY</w:t>
      </w:r>
      <w:r w:rsidR="002946A5">
        <w:rPr>
          <w:sz w:val="32"/>
          <w:szCs w:val="32"/>
          <w:u w:val="none"/>
        </w:rPr>
        <w:t xml:space="preserve"> 201</w:t>
      </w:r>
      <w:r w:rsidR="00D236F1">
        <w:rPr>
          <w:sz w:val="32"/>
          <w:szCs w:val="32"/>
          <w:u w:val="none"/>
        </w:rPr>
        <w:t>6</w:t>
      </w:r>
    </w:p>
    <w:p w:rsidR="0035511B" w:rsidRPr="003E2D07" w:rsidRDefault="0035511B" w:rsidP="0035511B">
      <w:pPr>
        <w:pStyle w:val="Nadpis4"/>
        <w:pBdr>
          <w:left w:val="single" w:sz="12" w:space="0" w:color="auto" w:shadow="1"/>
          <w:right w:val="single" w:sz="12" w:space="0" w:color="auto" w:shadow="1"/>
        </w:pBdr>
        <w:rPr>
          <w:sz w:val="32"/>
          <w:szCs w:val="32"/>
          <w:u w:val="none"/>
        </w:rPr>
      </w:pPr>
      <w:r w:rsidRPr="003E2D07">
        <w:rPr>
          <w:sz w:val="32"/>
          <w:szCs w:val="32"/>
          <w:u w:val="none"/>
        </w:rPr>
        <w:t>Přihláška</w:t>
      </w:r>
      <w:r>
        <w:rPr>
          <w:sz w:val="32"/>
          <w:szCs w:val="32"/>
          <w:u w:val="none"/>
        </w:rPr>
        <w:t xml:space="preserve"> – </w:t>
      </w:r>
      <w:r w:rsidRPr="00A57A95">
        <w:rPr>
          <w:sz w:val="32"/>
          <w:szCs w:val="32"/>
          <w:highlight w:val="yellow"/>
          <w:u w:val="none"/>
        </w:rPr>
        <w:t>NEVYPLŇUJÍ členové UAC!</w:t>
      </w:r>
    </w:p>
    <w:p w:rsidR="0035511B" w:rsidRDefault="0035511B" w:rsidP="0035511B">
      <w:pPr>
        <w:ind w:firstLine="397"/>
        <w:jc w:val="center"/>
        <w:rPr>
          <w:b/>
          <w:sz w:val="28"/>
          <w:u w:val="single"/>
        </w:rPr>
      </w:pPr>
    </w:p>
    <w:tbl>
      <w:tblPr>
        <w:tblW w:w="10348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B"/>
      </w:tblPr>
      <w:tblGrid>
        <w:gridCol w:w="5040"/>
        <w:gridCol w:w="5308"/>
      </w:tblGrid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35511B" w:rsidRPr="003E2D07" w:rsidRDefault="0035511B" w:rsidP="002946A5">
            <w:pPr>
              <w:pStyle w:val="Nadpis5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Jméno, příjmení</w:t>
            </w:r>
          </w:p>
        </w:tc>
        <w:tc>
          <w:tcPr>
            <w:tcW w:w="5308" w:type="dxa"/>
          </w:tcPr>
          <w:p w:rsidR="0035511B" w:rsidRDefault="0035511B" w:rsidP="002946A5">
            <w:pPr>
              <w:rPr>
                <w:sz w:val="36"/>
              </w:rPr>
            </w:pPr>
          </w:p>
        </w:tc>
      </w:tr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35511B" w:rsidRPr="000431C5" w:rsidRDefault="0035511B" w:rsidP="002946A5">
            <w:pPr>
              <w:pStyle w:val="Nadpis2"/>
            </w:pPr>
            <w:r w:rsidRPr="00F9679F">
              <w:rPr>
                <w:b/>
              </w:rPr>
              <w:t>Ročník</w:t>
            </w:r>
            <w:r>
              <w:rPr>
                <w:b/>
              </w:rPr>
              <w:t xml:space="preserve">, rodné číslo - </w:t>
            </w:r>
            <w:r>
              <w:t>pro pojištění</w:t>
            </w:r>
          </w:p>
        </w:tc>
        <w:tc>
          <w:tcPr>
            <w:tcW w:w="5308" w:type="dxa"/>
          </w:tcPr>
          <w:p w:rsidR="0035511B" w:rsidRDefault="0035511B" w:rsidP="002946A5">
            <w:pPr>
              <w:rPr>
                <w:sz w:val="28"/>
              </w:rPr>
            </w:pPr>
          </w:p>
        </w:tc>
      </w:tr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35511B" w:rsidRDefault="0035511B" w:rsidP="002946A5">
            <w:pPr>
              <w:rPr>
                <w:sz w:val="30"/>
              </w:rPr>
            </w:pPr>
            <w:r>
              <w:rPr>
                <w:sz w:val="30"/>
              </w:rPr>
              <w:t xml:space="preserve">Adresa – pro pojištění   </w:t>
            </w:r>
          </w:p>
        </w:tc>
        <w:tc>
          <w:tcPr>
            <w:tcW w:w="5308" w:type="dxa"/>
          </w:tcPr>
          <w:p w:rsidR="0035511B" w:rsidRDefault="0035511B" w:rsidP="002946A5">
            <w:pPr>
              <w:rPr>
                <w:sz w:val="28"/>
              </w:rPr>
            </w:pPr>
          </w:p>
        </w:tc>
      </w:tr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35511B" w:rsidRDefault="0035511B" w:rsidP="002946A5">
            <w:pPr>
              <w:rPr>
                <w:sz w:val="30"/>
              </w:rPr>
            </w:pPr>
            <w:r>
              <w:rPr>
                <w:sz w:val="30"/>
              </w:rPr>
              <w:t xml:space="preserve">Startuji za </w:t>
            </w:r>
            <w:r>
              <w:rPr>
                <w:b/>
                <w:bCs/>
                <w:sz w:val="30"/>
              </w:rPr>
              <w:t>team</w:t>
            </w:r>
          </w:p>
        </w:tc>
        <w:tc>
          <w:tcPr>
            <w:tcW w:w="5308" w:type="dxa"/>
          </w:tcPr>
          <w:p w:rsidR="0035511B" w:rsidRDefault="0035511B" w:rsidP="002946A5">
            <w:pPr>
              <w:pStyle w:val="Nadpis3"/>
            </w:pPr>
          </w:p>
        </w:tc>
      </w:tr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35511B" w:rsidRDefault="0035511B" w:rsidP="002946A5">
            <w:pPr>
              <w:pStyle w:val="Nadpis1"/>
              <w:rPr>
                <w:sz w:val="30"/>
              </w:rPr>
            </w:pPr>
            <w:r>
              <w:rPr>
                <w:sz w:val="30"/>
              </w:rPr>
              <w:t xml:space="preserve">Kategorie- podle propozic  </w:t>
            </w:r>
          </w:p>
        </w:tc>
        <w:tc>
          <w:tcPr>
            <w:tcW w:w="5308" w:type="dxa"/>
          </w:tcPr>
          <w:p w:rsidR="0035511B" w:rsidRDefault="0035511B" w:rsidP="002946A5">
            <w:pPr>
              <w:rPr>
                <w:sz w:val="28"/>
              </w:rPr>
            </w:pPr>
          </w:p>
        </w:tc>
      </w:tr>
    </w:tbl>
    <w:p w:rsidR="0035511B" w:rsidRPr="00270DBC" w:rsidRDefault="0035511B" w:rsidP="0035511B">
      <w:pPr>
        <w:ind w:firstLine="397"/>
        <w:jc w:val="center"/>
        <w:rPr>
          <w:sz w:val="16"/>
          <w:szCs w:val="16"/>
        </w:rPr>
      </w:pPr>
    </w:p>
    <w:tbl>
      <w:tblPr>
        <w:tblW w:w="10348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B"/>
      </w:tblPr>
      <w:tblGrid>
        <w:gridCol w:w="10348"/>
      </w:tblGrid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:rsidR="0035511B" w:rsidRPr="00B95482" w:rsidRDefault="0035511B" w:rsidP="002946A5">
            <w:pPr>
              <w:jc w:val="both"/>
              <w:rPr>
                <w:sz w:val="28"/>
                <w:szCs w:val="28"/>
              </w:rPr>
            </w:pPr>
            <w:r w:rsidRPr="00B95482">
              <w:rPr>
                <w:color w:val="000000"/>
                <w:sz w:val="28"/>
                <w:szCs w:val="28"/>
                <w:shd w:val="clear" w:color="auto" w:fill="FFFFFF"/>
              </w:rPr>
              <w:t>Svým podpisem se zavazuji, že v průběhu závodu budu dodržovat pravidla provozu na pozemních komunikacích upravená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" w:tgtFrame="_blank" w:history="1">
              <w:r w:rsidRPr="00B95482">
                <w:rPr>
                  <w:rStyle w:val="Hypertextovodkaz"/>
                  <w:sz w:val="28"/>
                  <w:szCs w:val="28"/>
                  <w:shd w:val="clear" w:color="auto" w:fill="FFFFFF"/>
                </w:rPr>
                <w:t>zákonem č. 361/2000 Sb.</w:t>
              </w:r>
            </w:hyperlink>
            <w:r w:rsidRPr="00B95482">
              <w:rPr>
                <w:color w:val="000000"/>
                <w:sz w:val="28"/>
                <w:szCs w:val="28"/>
                <w:shd w:val="clear" w:color="auto" w:fill="FFFFFF"/>
              </w:rPr>
              <w:t>, o provozu na pozemních komunikacích, ve znění pozdějších předpisů, a prováděcími předpisy k zákonu. Závodu se zúčastním v řádné cyklistické přilbě. Jsem si vědom, že se závod jede za plného provozu a že jsem povinen dodržovat pokyny policistů a dalších osob, které během závodu řídí provoz na pozemních komunikacích. Závodu se účastním na vlastní odpovědnost a nebezpečí. Jsem si vědom, že pořadatel a organizátor závodu neručí za škody na majetku a poškození zdraví závodníkům vzniklé, ani jimi způsobené.</w:t>
            </w:r>
          </w:p>
        </w:tc>
      </w:tr>
      <w:tr w:rsidR="0035511B" w:rsidTr="002946A5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:rsidR="0035511B" w:rsidRDefault="0035511B" w:rsidP="002946A5">
            <w:pPr>
              <w:pStyle w:val="Nadpis1"/>
              <w:rPr>
                <w:sz w:val="30"/>
              </w:rPr>
            </w:pPr>
            <w:r>
              <w:rPr>
                <w:sz w:val="30"/>
              </w:rPr>
              <w:t>PODPIS:</w:t>
            </w:r>
          </w:p>
          <w:p w:rsidR="0035511B" w:rsidRPr="003E2D07" w:rsidRDefault="0035511B" w:rsidP="002946A5"/>
        </w:tc>
      </w:tr>
    </w:tbl>
    <w:p w:rsidR="002F008F" w:rsidRDefault="002F008F"/>
    <w:sectPr w:rsidR="002F008F" w:rsidSect="0035511B">
      <w:pgSz w:w="11906" w:h="16838"/>
      <w:pgMar w:top="964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1B"/>
    <w:rsid w:val="002946A5"/>
    <w:rsid w:val="002F008F"/>
    <w:rsid w:val="0035511B"/>
    <w:rsid w:val="009454F5"/>
    <w:rsid w:val="00A57A95"/>
    <w:rsid w:val="00B24618"/>
    <w:rsid w:val="00D236F1"/>
    <w:rsid w:val="00D7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11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5511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5511B"/>
    <w:pPr>
      <w:keepNext/>
      <w:outlineLvl w:val="1"/>
    </w:pPr>
    <w:rPr>
      <w:sz w:val="30"/>
    </w:rPr>
  </w:style>
  <w:style w:type="paragraph" w:styleId="Nadpis3">
    <w:name w:val="heading 3"/>
    <w:basedOn w:val="Normln"/>
    <w:next w:val="Normln"/>
    <w:link w:val="Nadpis3Char"/>
    <w:qFormat/>
    <w:rsid w:val="0035511B"/>
    <w:pPr>
      <w:keepNext/>
      <w:tabs>
        <w:tab w:val="left" w:pos="567"/>
        <w:tab w:val="left" w:pos="1134"/>
        <w:tab w:val="left" w:pos="1701"/>
        <w:tab w:val="left" w:pos="2268"/>
      </w:tabs>
      <w:jc w:val="both"/>
      <w:outlineLvl w:val="2"/>
    </w:pPr>
    <w:rPr>
      <w:b/>
      <w:bCs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35511B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firstLine="397"/>
      <w:jc w:val="center"/>
      <w:outlineLvl w:val="3"/>
    </w:pPr>
    <w:rPr>
      <w:b/>
      <w:sz w:val="40"/>
      <w:u w:val="single"/>
    </w:rPr>
  </w:style>
  <w:style w:type="paragraph" w:styleId="Nadpis5">
    <w:name w:val="heading 5"/>
    <w:basedOn w:val="Normln"/>
    <w:next w:val="Normln"/>
    <w:link w:val="Nadpis5Char"/>
    <w:qFormat/>
    <w:rsid w:val="0035511B"/>
    <w:pPr>
      <w:keepNext/>
      <w:outlineLvl w:val="4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511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5511B"/>
    <w:rPr>
      <w:rFonts w:ascii="Times New Roman" w:eastAsia="Times New Roman" w:hAnsi="Times New Roman" w:cs="Times New Roman"/>
      <w:sz w:val="3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5511B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5511B"/>
    <w:rPr>
      <w:rFonts w:ascii="Times New Roman" w:eastAsia="Times New Roman" w:hAnsi="Times New Roman" w:cs="Times New Roman"/>
      <w:b/>
      <w:sz w:val="4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5511B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5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ail.seznam.cz/redir?hashId=507203857&amp;to=http%3a%2f%2fwww%2eautoskoly%2ecz%2fpsp%2f00%2d361g%2e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Links>
    <vt:vector size="6" baseType="variant"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http://email.seznam.cz/redir?hashId=507203857&amp;to=http%3a%2f%2fwww%2eautoskoly%2ecz%2fpsp%2f00%2d361g%2ehtm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</dc:creator>
  <cp:keywords/>
  <cp:lastModifiedBy>vlcek1</cp:lastModifiedBy>
  <cp:revision>2</cp:revision>
  <dcterms:created xsi:type="dcterms:W3CDTF">2016-05-16T15:49:00Z</dcterms:created>
  <dcterms:modified xsi:type="dcterms:W3CDTF">2016-05-16T15:49:00Z</dcterms:modified>
</cp:coreProperties>
</file>